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F3CAA" w14:textId="0FB64381" w:rsidR="0086499F" w:rsidRDefault="0086499F" w:rsidP="00BE2E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ABIERTA LA INSCRIPCIÓN Y ENVÍO DE RESÚMENES </w:t>
      </w:r>
      <w:r w:rsidR="00123B01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PARA </w:t>
      </w: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>EL</w:t>
      </w:r>
    </w:p>
    <w:p w14:paraId="52EEF2C1" w14:textId="30B9D6B9" w:rsidR="00BE2E72" w:rsidRDefault="00BE2E72" w:rsidP="00BE2E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BE2E72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XVIII CONGRESO NACIONAL DE ACUICULTURA</w:t>
      </w:r>
    </w:p>
    <w:p w14:paraId="72D70BA3" w14:textId="7FEDC8D2" w:rsidR="00B2050E" w:rsidRPr="00BE2E72" w:rsidRDefault="00E758D2" w:rsidP="00BE2E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>CÁ</w:t>
      </w:r>
      <w:r w:rsidR="00B2050E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DIZ 2022</w:t>
      </w:r>
    </w:p>
    <w:p w14:paraId="2F75E48B" w14:textId="77777777" w:rsidR="0086499F" w:rsidRDefault="0086499F" w:rsidP="002B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FE2A558" w14:textId="77777777" w:rsidR="0086499F" w:rsidRDefault="0086499F" w:rsidP="002B1F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3F7ABB" w14:textId="52076AE1" w:rsidR="0086499F" w:rsidRDefault="00C60128" w:rsidP="002B1F3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3AB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Pr="00AB43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XVIII Congreso Nacional de Acuicultura</w:t>
      </w:r>
      <w:r w:rsidRPr="00AB43A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6499F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Pr="00AB43AB">
        <w:rPr>
          <w:rFonts w:ascii="Arial" w:eastAsia="Times New Roman" w:hAnsi="Arial" w:cs="Arial"/>
          <w:sz w:val="24"/>
          <w:szCs w:val="24"/>
          <w:lang w:eastAsia="es-ES"/>
        </w:rPr>
        <w:t xml:space="preserve">se celebrará del 21 al 24 de noviembre </w:t>
      </w:r>
      <w:r w:rsidR="00894ECB" w:rsidRPr="00AB43AB">
        <w:rPr>
          <w:rFonts w:ascii="Arial" w:eastAsia="Times New Roman" w:hAnsi="Arial" w:cs="Arial"/>
          <w:sz w:val="24"/>
          <w:szCs w:val="24"/>
          <w:lang w:eastAsia="es-ES"/>
        </w:rPr>
        <w:t>en el Palacio de Congreso</w:t>
      </w:r>
      <w:r w:rsidR="005167E3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894ECB" w:rsidRPr="00AB43A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5167E3">
        <w:rPr>
          <w:rFonts w:ascii="Arial" w:eastAsia="Times New Roman" w:hAnsi="Arial" w:cs="Arial"/>
          <w:sz w:val="24"/>
          <w:szCs w:val="24"/>
          <w:lang w:eastAsia="es-ES"/>
        </w:rPr>
        <w:t xml:space="preserve">la ciudad de </w:t>
      </w:r>
      <w:r w:rsidR="00894ECB" w:rsidRPr="00AB43AB">
        <w:rPr>
          <w:rFonts w:ascii="Arial" w:eastAsia="Times New Roman" w:hAnsi="Arial" w:cs="Arial"/>
          <w:sz w:val="24"/>
          <w:szCs w:val="24"/>
          <w:lang w:eastAsia="es-ES"/>
        </w:rPr>
        <w:t>Cádiz</w:t>
      </w:r>
      <w:r w:rsidR="0086499F">
        <w:rPr>
          <w:rFonts w:ascii="Arial" w:eastAsia="Times New Roman" w:hAnsi="Arial" w:cs="Arial"/>
          <w:sz w:val="24"/>
          <w:szCs w:val="24"/>
          <w:lang w:eastAsia="es-ES"/>
        </w:rPr>
        <w:t xml:space="preserve"> anuncia que en su página web (</w:t>
      </w:r>
      <w:hyperlink r:id="rId5" w:tgtFrame="_blank" w:history="1">
        <w:r w:rsidR="0086499F" w:rsidRPr="00B2050E">
          <w:rPr>
            <w:rStyle w:val="Hipervnculo"/>
            <w:rFonts w:ascii="Arial" w:hAnsi="Arial" w:cs="Arial"/>
            <w:color w:val="1967D2"/>
            <w:sz w:val="24"/>
            <w:szCs w:val="24"/>
            <w:shd w:val="clear" w:color="auto" w:fill="FFFFFF"/>
          </w:rPr>
          <w:t>seacongresos.org</w:t>
        </w:r>
      </w:hyperlink>
      <w:r w:rsidR="0086499F" w:rsidRPr="00B2050E">
        <w:rPr>
          <w:rFonts w:ascii="Arial" w:hAnsi="Arial" w:cs="Arial"/>
          <w:sz w:val="24"/>
          <w:szCs w:val="24"/>
        </w:rPr>
        <w:t>)</w:t>
      </w:r>
      <w:r w:rsidR="0086499F">
        <w:rPr>
          <w:rFonts w:ascii="Arial" w:hAnsi="Arial" w:cs="Arial"/>
          <w:sz w:val="24"/>
          <w:szCs w:val="24"/>
        </w:rPr>
        <w:t xml:space="preserve"> ya está disponible la opción de inscripción y envío de resúmenes.</w:t>
      </w:r>
    </w:p>
    <w:p w14:paraId="2CE22680" w14:textId="7AEBB511" w:rsidR="0086499F" w:rsidRDefault="0086499F" w:rsidP="002B1F3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53A006" w14:textId="48DFCB17" w:rsidR="001370A7" w:rsidRDefault="00E31485" w:rsidP="001370A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43AB">
        <w:rPr>
          <w:rFonts w:ascii="Arial" w:eastAsia="Times New Roman" w:hAnsi="Arial" w:cs="Arial"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sz w:val="24"/>
          <w:szCs w:val="24"/>
          <w:lang w:eastAsia="es-ES"/>
        </w:rPr>
        <w:t>n e</w:t>
      </w:r>
      <w:r w:rsidRPr="00AB43AB">
        <w:rPr>
          <w:rFonts w:ascii="Arial" w:eastAsia="Times New Roman" w:hAnsi="Arial" w:cs="Arial"/>
          <w:sz w:val="24"/>
          <w:szCs w:val="24"/>
          <w:lang w:eastAsia="es-ES"/>
        </w:rPr>
        <w:t xml:space="preserve">l XVIII CNA </w:t>
      </w:r>
      <w:r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86499F">
        <w:rPr>
          <w:rFonts w:ascii="Arial" w:eastAsia="Times New Roman" w:hAnsi="Arial" w:cs="Arial"/>
          <w:sz w:val="24"/>
          <w:szCs w:val="24"/>
          <w:lang w:eastAsia="es-ES"/>
        </w:rPr>
        <w:t xml:space="preserve">xisten diversas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categorías </w:t>
      </w:r>
      <w:r w:rsidR="0086499F">
        <w:rPr>
          <w:rFonts w:ascii="Arial" w:eastAsia="Times New Roman" w:hAnsi="Arial" w:cs="Arial"/>
          <w:sz w:val="24"/>
          <w:szCs w:val="24"/>
          <w:lang w:eastAsia="es-ES"/>
        </w:rPr>
        <w:t>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6499F">
        <w:rPr>
          <w:rFonts w:ascii="Arial" w:eastAsia="Times New Roman" w:hAnsi="Arial" w:cs="Arial"/>
          <w:sz w:val="24"/>
          <w:szCs w:val="24"/>
          <w:lang w:eastAsia="es-ES"/>
        </w:rPr>
        <w:t xml:space="preserve">inscripción,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ofreciéndose precios muy económicos para los estudiantes que pertenezcan a la </w:t>
      </w:r>
      <w:r w:rsidRPr="00AB43AB">
        <w:rPr>
          <w:rFonts w:ascii="Arial" w:eastAsia="Times New Roman" w:hAnsi="Arial" w:cs="Arial"/>
          <w:sz w:val="24"/>
          <w:szCs w:val="24"/>
          <w:lang w:eastAsia="es-ES"/>
        </w:rPr>
        <w:t xml:space="preserve">Sociedad Española </w:t>
      </w:r>
      <w:r w:rsidRPr="00E31485">
        <w:rPr>
          <w:rFonts w:ascii="Arial" w:eastAsia="Times New Roman" w:hAnsi="Arial" w:cs="Arial"/>
          <w:sz w:val="24"/>
          <w:szCs w:val="24"/>
          <w:lang w:eastAsia="es-ES"/>
        </w:rPr>
        <w:t>de Acuicultura (SEA). En este sentido, se anima a los estudiantes que deseen asistir al XVIII CNA a solicitar su inscripción en la SEA antes de real</w:t>
      </w:r>
      <w:r>
        <w:rPr>
          <w:rFonts w:ascii="Arial" w:eastAsia="Times New Roman" w:hAnsi="Arial" w:cs="Arial"/>
          <w:sz w:val="24"/>
          <w:szCs w:val="24"/>
          <w:lang w:eastAsia="es-ES"/>
        </w:rPr>
        <w:t>iz</w:t>
      </w:r>
      <w:r w:rsidRPr="00E31485">
        <w:rPr>
          <w:rFonts w:ascii="Arial" w:eastAsia="Times New Roman" w:hAnsi="Arial" w:cs="Arial"/>
          <w:sz w:val="24"/>
          <w:szCs w:val="24"/>
          <w:lang w:eastAsia="es-ES"/>
        </w:rPr>
        <w:t>ar la inscripción en el Congreso.</w:t>
      </w:r>
      <w:r w:rsidR="001370A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La f</w:t>
      </w:r>
      <w:r w:rsidRPr="00E31485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echa límite para el primer plazo de inscripción (cuotas reducidas)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será el </w:t>
      </w:r>
      <w:r w:rsidRPr="00E31485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31 de agosto de 2022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 Por este motivo, se anima a los interesados en participar en el Congreso a inscribirse antes de dicha fecha.</w:t>
      </w:r>
      <w:r w:rsidR="001370A7">
        <w:rPr>
          <w:rStyle w:val="Textoennegrita"/>
          <w:rFonts w:ascii="Arial" w:eastAsia="Times New Roman" w:hAnsi="Arial" w:cs="Arial"/>
          <w:b w:val="0"/>
          <w:bCs w:val="0"/>
          <w:sz w:val="24"/>
          <w:szCs w:val="24"/>
          <w:lang w:eastAsia="es-ES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Por otra parte, también se ofrece la posibilidad de disfrutar</w:t>
      </w:r>
      <w:r w:rsidR="001370A7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tanto de la cena de clausura del Congreso como de la visita científico-técn</w:t>
      </w:r>
      <w:r w:rsidR="001370A7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ica, a precios muy económicos (ver p</w:t>
      </w:r>
      <w:r w:rsidR="00964E98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á</w:t>
      </w:r>
      <w:r w:rsidR="001370A7">
        <w:rPr>
          <w:rStyle w:val="Textoennegrita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gina web: </w:t>
      </w:r>
      <w:hyperlink r:id="rId6" w:tgtFrame="_blank" w:history="1">
        <w:r w:rsidR="001370A7" w:rsidRPr="00B2050E">
          <w:rPr>
            <w:rStyle w:val="Hipervnculo"/>
            <w:rFonts w:ascii="Arial" w:hAnsi="Arial" w:cs="Arial"/>
            <w:color w:val="1967D2"/>
            <w:sz w:val="24"/>
            <w:szCs w:val="24"/>
            <w:shd w:val="clear" w:color="auto" w:fill="FFFFFF"/>
          </w:rPr>
          <w:t>seacongresos.org</w:t>
        </w:r>
      </w:hyperlink>
      <w:r w:rsidR="001370A7" w:rsidRPr="00B2050E">
        <w:rPr>
          <w:rFonts w:ascii="Arial" w:hAnsi="Arial" w:cs="Arial"/>
          <w:sz w:val="24"/>
          <w:szCs w:val="24"/>
        </w:rPr>
        <w:t>)</w:t>
      </w:r>
      <w:r w:rsidR="001370A7">
        <w:rPr>
          <w:rFonts w:ascii="Arial" w:hAnsi="Arial" w:cs="Arial"/>
          <w:sz w:val="24"/>
          <w:szCs w:val="24"/>
        </w:rPr>
        <w:t>.</w:t>
      </w:r>
    </w:p>
    <w:p w14:paraId="2B320784" w14:textId="77777777" w:rsidR="001370A7" w:rsidRDefault="001370A7" w:rsidP="001370A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8BF233" w14:textId="25E63460" w:rsidR="001370A7" w:rsidRPr="00123B01" w:rsidRDefault="001370A7" w:rsidP="001370A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es posible el envío de las comunicaciones, modalidad oral o p</w:t>
      </w:r>
      <w:r w:rsidR="002859B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ster, a través de la página web. La plantilla oficial pueden obtenerla en la pestaña de “Inscripción y comunicaciones” de la página web. </w:t>
      </w:r>
      <w:r w:rsidRPr="001370A7">
        <w:rPr>
          <w:rFonts w:ascii="Arial" w:eastAsia="Times New Roman" w:hAnsi="Arial" w:cs="Arial"/>
          <w:sz w:val="24"/>
          <w:szCs w:val="24"/>
          <w:lang w:eastAsia="es-ES"/>
        </w:rPr>
        <w:t xml:space="preserve">Para el envío de comunicaciones será imprescindible </w:t>
      </w:r>
      <w:r w:rsidR="00964E98">
        <w:rPr>
          <w:rFonts w:ascii="Arial" w:eastAsia="Times New Roman" w:hAnsi="Arial" w:cs="Arial"/>
          <w:sz w:val="24"/>
          <w:szCs w:val="24"/>
          <w:lang w:eastAsia="es-ES"/>
        </w:rPr>
        <w:t>formalizar</w:t>
      </w:r>
      <w:r w:rsidR="002859B9">
        <w:rPr>
          <w:rFonts w:ascii="Arial" w:eastAsia="Times New Roman" w:hAnsi="Arial" w:cs="Arial"/>
          <w:sz w:val="24"/>
          <w:szCs w:val="24"/>
          <w:lang w:eastAsia="es-ES"/>
        </w:rPr>
        <w:t xml:space="preserve"> previamente</w:t>
      </w:r>
      <w:r w:rsidR="00964E98">
        <w:rPr>
          <w:rFonts w:ascii="Arial" w:eastAsia="Times New Roman" w:hAnsi="Arial" w:cs="Arial"/>
          <w:sz w:val="24"/>
          <w:szCs w:val="24"/>
          <w:lang w:eastAsia="es-ES"/>
        </w:rPr>
        <w:t xml:space="preserve"> la</w:t>
      </w:r>
      <w:r w:rsidRPr="001370A7">
        <w:rPr>
          <w:rFonts w:ascii="Arial" w:eastAsia="Times New Roman" w:hAnsi="Arial" w:cs="Arial"/>
          <w:sz w:val="24"/>
          <w:szCs w:val="24"/>
          <w:lang w:eastAsia="es-ES"/>
        </w:rPr>
        <w:t xml:space="preserve"> inscripción en </w:t>
      </w:r>
      <w:r w:rsidR="00964E98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Pr="001370A7">
        <w:rPr>
          <w:rFonts w:ascii="Arial" w:eastAsia="Times New Roman" w:hAnsi="Arial" w:cs="Arial"/>
          <w:sz w:val="24"/>
          <w:szCs w:val="24"/>
          <w:lang w:eastAsia="es-ES"/>
        </w:rPr>
        <w:t>plataforma habilitada.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</w:rPr>
        <w:t>La f</w:t>
      </w:r>
      <w:r w:rsidRPr="001370A7">
        <w:rPr>
          <w:rFonts w:ascii="Arial" w:eastAsia="Times New Roman" w:hAnsi="Arial" w:cs="Arial"/>
          <w:sz w:val="24"/>
          <w:szCs w:val="24"/>
          <w:lang w:eastAsia="es-ES"/>
        </w:rPr>
        <w:t>echa límite para el envío de resúmenes de comunicaciones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es el </w:t>
      </w:r>
      <w:r w:rsidRPr="001370A7">
        <w:rPr>
          <w:rFonts w:ascii="Arial" w:eastAsia="Times New Roman" w:hAnsi="Arial" w:cs="Arial"/>
          <w:sz w:val="24"/>
          <w:szCs w:val="24"/>
          <w:lang w:eastAsia="es-ES"/>
        </w:rPr>
        <w:t>24 de julio de 2022.</w:t>
      </w:r>
      <w:r w:rsidR="00123B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Somos conscientes de que es un periodo </w:t>
      </w:r>
      <w:r w:rsidR="00123B01">
        <w:rPr>
          <w:rFonts w:ascii="Arial" w:eastAsia="Times New Roman" w:hAnsi="Arial" w:cs="Arial"/>
          <w:sz w:val="24"/>
          <w:szCs w:val="24"/>
          <w:lang w:eastAsia="es-ES"/>
        </w:rPr>
        <w:t xml:space="preserve">relativamente </w:t>
      </w:r>
      <w:r>
        <w:rPr>
          <w:rFonts w:ascii="Arial" w:eastAsia="Times New Roman" w:hAnsi="Arial" w:cs="Arial"/>
          <w:sz w:val="24"/>
          <w:szCs w:val="24"/>
          <w:lang w:eastAsia="es-ES"/>
        </w:rPr>
        <w:t>corto, pero puede ser suficiente</w:t>
      </w:r>
      <w:r w:rsidR="00123B01">
        <w:rPr>
          <w:rFonts w:ascii="Arial" w:eastAsia="Times New Roman" w:hAnsi="Arial" w:cs="Arial"/>
          <w:sz w:val="24"/>
          <w:szCs w:val="24"/>
          <w:lang w:eastAsia="es-ES"/>
        </w:rPr>
        <w:t xml:space="preserve"> como para enviar la comunicación antes del ansiado mes de agosto</w:t>
      </w:r>
      <w:r w:rsidR="00964E98">
        <w:rPr>
          <w:rFonts w:ascii="Arial" w:eastAsia="Times New Roman" w:hAnsi="Arial" w:cs="Arial"/>
          <w:sz w:val="24"/>
          <w:szCs w:val="24"/>
          <w:lang w:eastAsia="es-ES"/>
        </w:rPr>
        <w:t>..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0C3531">
        <w:rPr>
          <w:rFonts w:ascii="Arial" w:eastAsia="Times New Roman" w:hAnsi="Arial" w:cs="Arial"/>
          <w:sz w:val="24"/>
          <w:szCs w:val="24"/>
          <w:lang w:eastAsia="es-ES"/>
        </w:rPr>
        <w:t>....</w:t>
      </w:r>
    </w:p>
    <w:p w14:paraId="39A236DA" w14:textId="77777777" w:rsidR="00964E98" w:rsidRDefault="00964E98" w:rsidP="009F5A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es-ES"/>
        </w:rPr>
      </w:pPr>
    </w:p>
    <w:p w14:paraId="0676397E" w14:textId="4F9ED211" w:rsidR="00A2273A" w:rsidRPr="002319C2" w:rsidRDefault="00CB2DA1" w:rsidP="009F5A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319C2">
        <w:rPr>
          <w:rFonts w:ascii="Arial" w:eastAsia="Times New Roman" w:hAnsi="Arial" w:cs="Arial"/>
          <w:sz w:val="24"/>
          <w:szCs w:val="24"/>
          <w:lang w:eastAsia="es-ES"/>
        </w:rPr>
        <w:t>Tal y como dice el lema del XVIII CNA: “</w:t>
      </w:r>
      <w:r w:rsidRPr="002319C2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Acuicultura: mar</w:t>
      </w:r>
      <w:r w:rsidR="0071399C" w:rsidRPr="002319C2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es y ríos</w:t>
      </w:r>
      <w:r w:rsidR="00352C56" w:rsidRPr="002319C2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</w:t>
      </w:r>
      <w:r w:rsidRPr="002319C2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de oportunidades</w:t>
      </w:r>
      <w:r w:rsidRPr="002319C2">
        <w:rPr>
          <w:rFonts w:ascii="Arial" w:eastAsia="Times New Roman" w:hAnsi="Arial" w:cs="Arial"/>
          <w:sz w:val="24"/>
          <w:szCs w:val="24"/>
          <w:lang w:eastAsia="es-ES"/>
        </w:rPr>
        <w:t>”, consideramos que la actividad acuícola debe ser central en el concepto de “crecimiento azul</w:t>
      </w:r>
      <w:r w:rsidR="00EE094D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” y </w:t>
      </w:r>
      <w:r w:rsidRPr="002319C2">
        <w:rPr>
          <w:rFonts w:ascii="Arial" w:eastAsia="Times New Roman" w:hAnsi="Arial" w:cs="Arial"/>
          <w:sz w:val="24"/>
          <w:szCs w:val="24"/>
          <w:lang w:eastAsia="es-ES"/>
        </w:rPr>
        <w:t>debe ser una fuente de oportunidades para el emprendimiento y generación de empleos asociados a esta actividad económica.</w:t>
      </w:r>
      <w:r w:rsidR="00E46629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24366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E46629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objetivo del XVIII CNA </w:t>
      </w:r>
      <w:r w:rsidR="00324366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es </w:t>
      </w:r>
      <w:r w:rsidR="00E46629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apoyar esta idea y permitir que los resultados </w:t>
      </w:r>
      <w:r w:rsidR="00324366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presentados </w:t>
      </w:r>
      <w:r w:rsidR="00E46629" w:rsidRPr="002319C2">
        <w:rPr>
          <w:rFonts w:ascii="Arial" w:eastAsia="Times New Roman" w:hAnsi="Arial" w:cs="Arial"/>
          <w:sz w:val="24"/>
          <w:szCs w:val="24"/>
          <w:lang w:eastAsia="es-ES"/>
        </w:rPr>
        <w:t>en el mismo contribuyan a consolidarla.</w:t>
      </w:r>
    </w:p>
    <w:p w14:paraId="1AEDB51D" w14:textId="77777777" w:rsidR="00A804C1" w:rsidRPr="00A804C1" w:rsidRDefault="00A804C1" w:rsidP="009F5A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es-ES"/>
        </w:rPr>
      </w:pPr>
    </w:p>
    <w:p w14:paraId="733F3E81" w14:textId="38A44EAA" w:rsidR="00EE094D" w:rsidRPr="002319C2" w:rsidRDefault="00CB2DA1" w:rsidP="00EE09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El Congreso, como es habitual, será un lugar de encuentro y debate </w:t>
      </w:r>
      <w:r w:rsidR="00EE094D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de los diferentes agentes del sector acuícola </w:t>
      </w:r>
      <w:r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relacionado </w:t>
      </w:r>
      <w:r w:rsidR="00EE094D" w:rsidRPr="002319C2">
        <w:rPr>
          <w:rFonts w:ascii="Arial" w:eastAsia="Times New Roman" w:hAnsi="Arial" w:cs="Arial"/>
          <w:sz w:val="24"/>
          <w:szCs w:val="24"/>
          <w:lang w:eastAsia="es-ES"/>
        </w:rPr>
        <w:t>co</w:t>
      </w:r>
      <w:r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n los diversos aspectos de </w:t>
      </w:r>
      <w:r w:rsidR="00EE094D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la acuicultura (nutrición y alimentación, </w:t>
      </w:r>
      <w:r w:rsidR="00AB43AB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bienestar, </w:t>
      </w:r>
      <w:r w:rsidR="00EE094D" w:rsidRPr="002319C2">
        <w:rPr>
          <w:rFonts w:ascii="Arial" w:eastAsia="Times New Roman" w:hAnsi="Arial" w:cs="Arial"/>
          <w:sz w:val="24"/>
          <w:szCs w:val="24"/>
          <w:lang w:eastAsia="es-ES"/>
        </w:rPr>
        <w:t>reproducción, genética, economía y producción, ingeniería de instalaciones, instrumentación y procesos en acuicultura</w:t>
      </w:r>
      <w:r w:rsidR="00A35746" w:rsidRPr="002319C2">
        <w:rPr>
          <w:rFonts w:ascii="Arial" w:eastAsia="Times New Roman" w:hAnsi="Arial" w:cs="Arial"/>
          <w:sz w:val="24"/>
          <w:szCs w:val="24"/>
          <w:lang w:eastAsia="es-ES"/>
        </w:rPr>
        <w:t>, etc.</w:t>
      </w:r>
      <w:r w:rsidR="00AB43AB" w:rsidRPr="002319C2">
        <w:rPr>
          <w:rFonts w:ascii="Arial" w:eastAsia="Times New Roman" w:hAnsi="Arial" w:cs="Arial"/>
          <w:sz w:val="24"/>
          <w:szCs w:val="24"/>
          <w:lang w:eastAsia="es-ES"/>
        </w:rPr>
        <w:t>). Además</w:t>
      </w:r>
      <w:r w:rsidR="00CC78B0" w:rsidRPr="002319C2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AB43AB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 esperamos poder mostrar las líneas futuras que las autoridades gubernamentales están diseñando para el sector.</w:t>
      </w:r>
      <w:r w:rsidR="00352C56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B43AB" w:rsidRPr="002319C2">
        <w:rPr>
          <w:rFonts w:ascii="Arial" w:eastAsia="Times New Roman" w:hAnsi="Arial" w:cs="Arial"/>
          <w:sz w:val="24"/>
          <w:szCs w:val="24"/>
          <w:lang w:eastAsia="es-ES"/>
        </w:rPr>
        <w:t>Y</w:t>
      </w:r>
      <w:r w:rsidR="00352C56" w:rsidRPr="002319C2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AB43AB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 por último</w:t>
      </w:r>
      <w:r w:rsidR="00EE094D" w:rsidRPr="002319C2">
        <w:rPr>
          <w:rFonts w:ascii="Arial" w:eastAsia="Times New Roman" w:hAnsi="Arial" w:cs="Arial"/>
          <w:sz w:val="24"/>
          <w:szCs w:val="24"/>
          <w:lang w:eastAsia="es-ES"/>
        </w:rPr>
        <w:t>, ofertaremos una</w:t>
      </w:r>
      <w:r w:rsidR="00503AAC">
        <w:rPr>
          <w:rFonts w:ascii="Arial" w:eastAsia="Times New Roman" w:hAnsi="Arial" w:cs="Arial"/>
          <w:sz w:val="24"/>
          <w:szCs w:val="24"/>
          <w:lang w:eastAsia="es-ES"/>
        </w:rPr>
        <w:t xml:space="preserve"> serie de visita técnica y cultural</w:t>
      </w:r>
      <w:r w:rsidR="00EE094D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 que siempre son del agrado de los asistentes.</w:t>
      </w:r>
    </w:p>
    <w:p w14:paraId="177B0B4E" w14:textId="42B05384" w:rsidR="009F5A74" w:rsidRPr="002319C2" w:rsidRDefault="009F5A74" w:rsidP="00C60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C54C2B7" w14:textId="45400337" w:rsidR="00295081" w:rsidRPr="00AB43AB" w:rsidRDefault="007D791E" w:rsidP="00295081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shd w:val="clear" w:color="auto" w:fill="FFFFFF"/>
        </w:rPr>
      </w:pPr>
      <w:r w:rsidRPr="002319C2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En el XVIII CNA, cumplimos la mayoría de edad de este Congreso. Desde el Comité Organizador esperamos contar con vuestra participación y apoyo para lograr que, al igual que ha ocurrido en Congresos anteriores, el CNA sea un referente en el ámbito de la acuicultura, tanto a nivel investigador, </w:t>
      </w:r>
      <w:r w:rsidR="00324366" w:rsidRPr="002319C2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como a nivel </w:t>
      </w:r>
      <w:r w:rsidR="00352C56" w:rsidRPr="002319C2">
        <w:rPr>
          <w:rFonts w:ascii="Arial" w:hAnsi="Arial" w:cs="Arial"/>
          <w:spacing w:val="-2"/>
          <w:sz w:val="24"/>
          <w:szCs w:val="24"/>
          <w:shd w:val="clear" w:color="auto" w:fill="FFFFFF"/>
        </w:rPr>
        <w:lastRenderedPageBreak/>
        <w:t>empresarial</w:t>
      </w:r>
      <w:r w:rsidRPr="002319C2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y </w:t>
      </w:r>
      <w:r w:rsidR="00352C56" w:rsidRPr="002319C2">
        <w:rPr>
          <w:rFonts w:ascii="Arial" w:hAnsi="Arial" w:cs="Arial"/>
          <w:spacing w:val="-2"/>
          <w:sz w:val="24"/>
          <w:szCs w:val="24"/>
          <w:shd w:val="clear" w:color="auto" w:fill="FFFFFF"/>
        </w:rPr>
        <w:t>administra</w:t>
      </w:r>
      <w:r w:rsidR="006C1CC3" w:rsidRPr="002319C2">
        <w:rPr>
          <w:rFonts w:ascii="Arial" w:hAnsi="Arial" w:cs="Arial"/>
          <w:spacing w:val="-2"/>
          <w:sz w:val="24"/>
          <w:szCs w:val="24"/>
          <w:shd w:val="clear" w:color="auto" w:fill="FFFFFF"/>
        </w:rPr>
        <w:t>tivo</w:t>
      </w:r>
      <w:r w:rsidR="009F5A74" w:rsidRPr="002319C2">
        <w:rPr>
          <w:rFonts w:ascii="Arial" w:hAnsi="Arial" w:cs="Arial"/>
          <w:spacing w:val="-2"/>
          <w:sz w:val="24"/>
          <w:szCs w:val="24"/>
          <w:shd w:val="clear" w:color="auto" w:fill="FFFFFF"/>
        </w:rPr>
        <w:t>.</w:t>
      </w:r>
      <w:r w:rsidR="00295081" w:rsidRPr="002319C2">
        <w:rPr>
          <w:rFonts w:ascii="Arial" w:eastAsia="Times New Roman" w:hAnsi="Arial" w:cs="Arial"/>
          <w:sz w:val="24"/>
          <w:szCs w:val="24"/>
          <w:lang w:eastAsia="es-ES"/>
        </w:rPr>
        <w:t xml:space="preserve"> Tu participación es importante para impulsar la consolidación de nuestro Congreso. Y no sólo de los miembros de la Sociedad Española de Acuicultura, sino por todas aquellas personas que consideran la acuicultura como algo propio.</w:t>
      </w:r>
    </w:p>
    <w:p w14:paraId="5ABEE901" w14:textId="77777777" w:rsidR="00295081" w:rsidRPr="00AB43AB" w:rsidRDefault="00295081" w:rsidP="00295081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shd w:val="clear" w:color="auto" w:fill="FFFFFF"/>
        </w:rPr>
      </w:pPr>
    </w:p>
    <w:p w14:paraId="6276267C" w14:textId="56F01613" w:rsidR="00CC78B0" w:rsidRPr="00464E19" w:rsidRDefault="00A35746" w:rsidP="00C601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Ya puedes encontrar en</w:t>
      </w:r>
      <w:r w:rsidRPr="00B2050E">
        <w:rPr>
          <w:rFonts w:ascii="Arial" w:eastAsia="Times New Roman" w:hAnsi="Arial" w:cs="Arial"/>
          <w:sz w:val="24"/>
          <w:szCs w:val="24"/>
          <w:lang w:eastAsia="es-ES"/>
        </w:rPr>
        <w:t xml:space="preserve"> la página web del XVIII CNA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050E">
        <w:rPr>
          <w:rFonts w:ascii="Arial" w:eastAsia="Times New Roman" w:hAnsi="Arial" w:cs="Arial"/>
          <w:sz w:val="24"/>
          <w:szCs w:val="24"/>
          <w:lang w:eastAsia="es-ES"/>
        </w:rPr>
        <w:t>(</w:t>
      </w:r>
      <w:hyperlink r:id="rId7" w:tgtFrame="_blank" w:history="1">
        <w:r w:rsidRPr="00B2050E">
          <w:rPr>
            <w:rStyle w:val="Hipervnculo"/>
            <w:rFonts w:ascii="Arial" w:hAnsi="Arial" w:cs="Arial"/>
            <w:color w:val="1967D2"/>
            <w:sz w:val="24"/>
            <w:szCs w:val="24"/>
            <w:shd w:val="clear" w:color="auto" w:fill="FFFFFF"/>
          </w:rPr>
          <w:t>seacongresos.org</w:t>
        </w:r>
      </w:hyperlink>
      <w:r w:rsidRPr="00B2050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B2050E">
        <w:rPr>
          <w:rFonts w:ascii="Arial" w:eastAsia="Times New Roman" w:hAnsi="Arial" w:cs="Arial"/>
          <w:sz w:val="24"/>
          <w:szCs w:val="24"/>
          <w:lang w:eastAsia="es-ES"/>
        </w:rPr>
        <w:t>toda la información sobre 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Congreso y </w:t>
      </w:r>
      <w:r w:rsidR="001576E9">
        <w:rPr>
          <w:rFonts w:ascii="Arial" w:eastAsia="Times New Roman" w:hAnsi="Arial" w:cs="Arial"/>
          <w:sz w:val="24"/>
          <w:szCs w:val="24"/>
          <w:lang w:eastAsia="es-ES"/>
        </w:rPr>
        <w:t xml:space="preserve">todo lo necesario para </w:t>
      </w:r>
      <w:r>
        <w:rPr>
          <w:rFonts w:ascii="Arial" w:eastAsia="Times New Roman" w:hAnsi="Arial" w:cs="Arial"/>
          <w:sz w:val="24"/>
          <w:szCs w:val="24"/>
          <w:lang w:eastAsia="es-ES"/>
        </w:rPr>
        <w:t>inscribirte y enviar los resúmenes de comunicaciones.</w:t>
      </w:r>
    </w:p>
    <w:sectPr w:rsidR="00CC78B0" w:rsidRPr="00464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1125F"/>
    <w:multiLevelType w:val="hybridMultilevel"/>
    <w:tmpl w:val="D06A158E"/>
    <w:lvl w:ilvl="0" w:tplc="DA686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00"/>
    <w:rsid w:val="00026922"/>
    <w:rsid w:val="000C3531"/>
    <w:rsid w:val="00123B01"/>
    <w:rsid w:val="00130682"/>
    <w:rsid w:val="001370A7"/>
    <w:rsid w:val="001576E9"/>
    <w:rsid w:val="002319C2"/>
    <w:rsid w:val="00266768"/>
    <w:rsid w:val="002859B9"/>
    <w:rsid w:val="00295081"/>
    <w:rsid w:val="002A107A"/>
    <w:rsid w:val="002B1F3A"/>
    <w:rsid w:val="00324366"/>
    <w:rsid w:val="00352C56"/>
    <w:rsid w:val="0038671E"/>
    <w:rsid w:val="00464E19"/>
    <w:rsid w:val="004C1E79"/>
    <w:rsid w:val="0050154F"/>
    <w:rsid w:val="00503AAC"/>
    <w:rsid w:val="005167E3"/>
    <w:rsid w:val="005C1058"/>
    <w:rsid w:val="006176C1"/>
    <w:rsid w:val="00645D1C"/>
    <w:rsid w:val="0064778F"/>
    <w:rsid w:val="00691D8B"/>
    <w:rsid w:val="006C1CC3"/>
    <w:rsid w:val="0071399C"/>
    <w:rsid w:val="007D791E"/>
    <w:rsid w:val="007E72C4"/>
    <w:rsid w:val="0086499F"/>
    <w:rsid w:val="00894ECB"/>
    <w:rsid w:val="00964E98"/>
    <w:rsid w:val="00984BC2"/>
    <w:rsid w:val="009F5A74"/>
    <w:rsid w:val="00A03A8B"/>
    <w:rsid w:val="00A2273A"/>
    <w:rsid w:val="00A35746"/>
    <w:rsid w:val="00A804C1"/>
    <w:rsid w:val="00A80500"/>
    <w:rsid w:val="00AB43AB"/>
    <w:rsid w:val="00AE0260"/>
    <w:rsid w:val="00AF44C7"/>
    <w:rsid w:val="00B004B2"/>
    <w:rsid w:val="00B2050E"/>
    <w:rsid w:val="00B405D5"/>
    <w:rsid w:val="00BE2E72"/>
    <w:rsid w:val="00C443DC"/>
    <w:rsid w:val="00C53ABF"/>
    <w:rsid w:val="00C60128"/>
    <w:rsid w:val="00CB2DA1"/>
    <w:rsid w:val="00CB6E42"/>
    <w:rsid w:val="00CC78B0"/>
    <w:rsid w:val="00D5652C"/>
    <w:rsid w:val="00E05C5F"/>
    <w:rsid w:val="00E31485"/>
    <w:rsid w:val="00E46629"/>
    <w:rsid w:val="00E758D2"/>
    <w:rsid w:val="00E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1E3A"/>
  <w15:chartTrackingRefBased/>
  <w15:docId w15:val="{308E2EE1-1FCB-44E0-8B54-7CAE1FB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1370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8050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C1E7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52C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2C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2C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2C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2C5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C5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4778F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1370A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acongreso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acongresos.org/" TargetMode="External"/><Relationship Id="rId5" Type="http://schemas.openxmlformats.org/officeDocument/2006/relationships/hyperlink" Target="https://www.seacongreso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2022-06-28T07:41:00Z</dcterms:created>
  <dcterms:modified xsi:type="dcterms:W3CDTF">2022-06-28T07:41:00Z</dcterms:modified>
</cp:coreProperties>
</file>